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99253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9253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9253A" w:rsidRDefault="00FA2B3A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Главного </w:t>
      </w:r>
      <w:r w:rsidR="0094556A" w:rsidRPr="0099253A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99253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 xml:space="preserve">отдела </w:t>
      </w:r>
      <w:r w:rsidR="00456DCE">
        <w:rPr>
          <w:rFonts w:cs="Times New Roman"/>
          <w:b/>
          <w:sz w:val="24"/>
          <w:szCs w:val="24"/>
        </w:rPr>
        <w:t>камеральных проверок № 1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9253A">
        <w:rPr>
          <w:rFonts w:cs="Times New Roman"/>
          <w:b/>
          <w:sz w:val="24"/>
          <w:szCs w:val="24"/>
        </w:rPr>
        <w:t>16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9253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B242E6" w:rsidRDefault="000C2E02" w:rsidP="00C23B14">
      <w:pPr>
        <w:pStyle w:val="ConsPlusNormal"/>
        <w:rPr>
          <w:rFonts w:ascii="Times New Roman" w:hAnsi="Times New Roman" w:cs="Times New Roman"/>
          <w:sz w:val="12"/>
          <w:szCs w:val="24"/>
        </w:rPr>
      </w:pPr>
    </w:p>
    <w:p w:rsidR="003B7A81" w:rsidRPr="0099253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3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99253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726895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A2B3A">
        <w:rPr>
          <w:rFonts w:cs="Times New Roman"/>
          <w:sz w:val="24"/>
          <w:szCs w:val="24"/>
        </w:rPr>
        <w:t>главного</w:t>
      </w:r>
      <w:r w:rsidRPr="0099253A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4D4699">
        <w:rPr>
          <w:rFonts w:cs="Times New Roman"/>
          <w:sz w:val="24"/>
          <w:szCs w:val="24"/>
        </w:rPr>
        <w:t>камеральных проверок №1</w:t>
      </w:r>
      <w:r w:rsidRPr="0099253A">
        <w:rPr>
          <w:rFonts w:cs="Times New Roman"/>
          <w:sz w:val="24"/>
          <w:szCs w:val="24"/>
        </w:rPr>
        <w:t xml:space="preserve"> Межрайонной ИФНС России № 16 по Санкт-Петербургу (далее – </w:t>
      </w:r>
      <w:r w:rsidR="00FA2B3A">
        <w:rPr>
          <w:rFonts w:cs="Times New Roman"/>
          <w:sz w:val="24"/>
          <w:szCs w:val="24"/>
        </w:rPr>
        <w:t>главный</w:t>
      </w:r>
      <w:r w:rsidRPr="0099253A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FA2B3A">
        <w:rPr>
          <w:rFonts w:cs="Times New Roman"/>
          <w:sz w:val="24"/>
          <w:szCs w:val="24"/>
        </w:rPr>
        <w:t>ведущей</w:t>
      </w:r>
      <w:r w:rsidRPr="0099253A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Регистрационный номер (код) должности – 11-3-3-09</w:t>
      </w:r>
      <w:r w:rsidR="00FA2B3A">
        <w:rPr>
          <w:rFonts w:cs="Times New Roman"/>
          <w:sz w:val="24"/>
          <w:szCs w:val="24"/>
        </w:rPr>
        <w:t>4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FA2B3A">
        <w:rPr>
          <w:rFonts w:cs="Times New Roman"/>
          <w:sz w:val="24"/>
          <w:szCs w:val="24"/>
        </w:rPr>
        <w:t>главного</w:t>
      </w:r>
      <w:r w:rsidRPr="0099253A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745C72" w:rsidRPr="00DD73A9">
        <w:rPr>
          <w:rFonts w:eastAsia="Times New Roman" w:cs="Times New Roman"/>
          <w:sz w:val="24"/>
          <w:szCs w:val="24"/>
          <w:lang w:eastAsia="ru-RU"/>
        </w:rPr>
        <w:t>регулирование налоговой деятельности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A2B3A">
        <w:rPr>
          <w:rFonts w:cs="Times New Roman"/>
          <w:sz w:val="24"/>
          <w:szCs w:val="24"/>
        </w:rPr>
        <w:t>главного</w:t>
      </w:r>
      <w:r w:rsidR="00FA2B3A" w:rsidRPr="0099253A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государственного налогового инспектора: </w:t>
      </w:r>
      <w:r w:rsidR="00745C72" w:rsidRPr="00DD73A9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A2B3A">
        <w:rPr>
          <w:rFonts w:cs="Times New Roman"/>
          <w:sz w:val="24"/>
          <w:szCs w:val="24"/>
        </w:rPr>
        <w:t>главного</w:t>
      </w:r>
      <w:r w:rsidR="00FA2B3A" w:rsidRPr="0099253A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>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99253A" w:rsidRDefault="00FA2B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99253A" w:rsidRPr="0099253A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9253A" w:rsidRDefault="0099253A" w:rsidP="0099253A">
      <w:pPr>
        <w:ind w:firstLine="720"/>
        <w:rPr>
          <w:rFonts w:cs="Times New Roman"/>
          <w:b/>
          <w:sz w:val="12"/>
          <w:szCs w:val="24"/>
        </w:rPr>
      </w:pP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 xml:space="preserve">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проведение сверки расчетов по налогам, сборам, пеням, штрафам, процентам совместно с налогоплательщиками.</w:t>
      </w:r>
    </w:p>
    <w:p w:rsidR="00AC445B" w:rsidRPr="00DD73A9" w:rsidRDefault="00AC445B" w:rsidP="00AC445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налога на добавленную стоимость.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99253A" w:rsidRPr="00726895" w:rsidRDefault="0099253A" w:rsidP="0099253A">
      <w:pPr>
        <w:ind w:firstLine="720"/>
        <w:jc w:val="center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Основные права и обязанности </w:t>
      </w:r>
      <w:r w:rsidR="00C16CE4">
        <w:rPr>
          <w:rFonts w:cs="Times New Roman"/>
          <w:sz w:val="24"/>
          <w:szCs w:val="24"/>
        </w:rPr>
        <w:t>главного</w:t>
      </w:r>
      <w:r w:rsidR="00C16CE4" w:rsidRPr="0099253A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9253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99253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r w:rsidRPr="0099253A">
        <w:rPr>
          <w:rFonts w:cs="Times New Roman"/>
          <w:sz w:val="24"/>
          <w:szCs w:val="24"/>
        </w:rPr>
        <w:t>16,</w:t>
      </w:r>
      <w:r w:rsidRPr="0099253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99253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99253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99253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99253A" w:rsidRPr="0099253A" w:rsidRDefault="00C16CE4" w:rsidP="0099253A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Главный</w:t>
      </w:r>
      <w:r w:rsidR="0099253A" w:rsidRPr="0099253A">
        <w:rPr>
          <w:rFonts w:cs="Times New Roman"/>
          <w:sz w:val="24"/>
          <w:szCs w:val="24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9253A" w:rsidRPr="0099253A">
          <w:rPr>
            <w:rFonts w:cs="Times New Roman"/>
            <w:sz w:val="24"/>
            <w:szCs w:val="24"/>
          </w:rPr>
          <w:t>2004 г</w:t>
        </w:r>
      </w:smartTag>
      <w:r w:rsidR="0099253A" w:rsidRPr="0099253A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6878BC">
        <w:rPr>
          <w:rFonts w:cs="Times New Roman"/>
          <w:sz w:val="24"/>
          <w:szCs w:val="24"/>
        </w:rPr>
        <w:t>камеральных проверок №1</w:t>
      </w:r>
      <w:r w:rsidR="0099253A" w:rsidRPr="0099253A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="0099253A" w:rsidRPr="0099253A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99253A" w:rsidRPr="0099253A" w:rsidRDefault="0099253A" w:rsidP="00C22494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Должностные обязанности: </w:t>
      </w:r>
    </w:p>
    <w:p w:rsidR="00826D47" w:rsidRDefault="0099253A" w:rsidP="00C22494">
      <w:pPr>
        <w:pStyle w:val="af"/>
        <w:ind w:firstLine="709"/>
      </w:pPr>
      <w:r w:rsidRPr="0099253A">
        <w:t>руководствуется в своей работе нормативными актами, перечисленными в настоящем должностном регламенте;</w:t>
      </w:r>
    </w:p>
    <w:p w:rsidR="00C22494" w:rsidRDefault="00C22494" w:rsidP="00C22494">
      <w:pPr>
        <w:pStyle w:val="af"/>
        <w:ind w:firstLine="709"/>
      </w:pPr>
      <w:r>
        <w:t>При наличии фактов нарушения налогоплательщиками законодательства применять меры ответственности, предусмотренные статьями  119,  119.1,  122, 129,  126;</w:t>
      </w:r>
    </w:p>
    <w:p w:rsidR="00C22494" w:rsidRDefault="00C22494" w:rsidP="00C22494">
      <w:pPr>
        <w:pStyle w:val="af"/>
        <w:ind w:firstLine="709"/>
      </w:pPr>
      <w:r>
        <w:t>Осуществлять контроль соблюдения валютного законодательства организациями, осуществляющими внешнеэкономическую деятельность. Исполнять процедуры привлечения к административной ответственности в соответствии со статьями 20.25, 15.25 КоАП РФ;</w:t>
      </w:r>
    </w:p>
    <w:p w:rsidR="00C22494" w:rsidRDefault="00C22494" w:rsidP="00C22494">
      <w:pPr>
        <w:pStyle w:val="af"/>
        <w:ind w:firstLine="709"/>
      </w:pPr>
      <w:r>
        <w:t>исполнять процедуры привлечения к административной ответственности в соответствии со статьями 15.5, 15.6, 19.4, 19.7, 28.3 КоАП РФ;</w:t>
      </w:r>
    </w:p>
    <w:p w:rsidR="00C22494" w:rsidRDefault="00C22494" w:rsidP="00C22494">
      <w:pPr>
        <w:pStyle w:val="af"/>
        <w:ind w:firstLine="709"/>
      </w:pPr>
      <w:r>
        <w:t>Соблюдать процедурные нормы оформления результатов проверок и процессуальные сроки, в соответствии со статьями 100, 101,101.4 НК РФ;</w:t>
      </w:r>
    </w:p>
    <w:p w:rsidR="00C22494" w:rsidRDefault="00C22494" w:rsidP="00C22494">
      <w:pPr>
        <w:pStyle w:val="af"/>
        <w:ind w:firstLine="709"/>
      </w:pPr>
      <w:r>
        <w:t>В рамках проводимых камеральных проверок соблюдать положения статей 32, 86, 88, 93, 93.1 НК РФ;</w:t>
      </w:r>
    </w:p>
    <w:p w:rsidR="00C22494" w:rsidRDefault="00C22494" w:rsidP="00C22494">
      <w:pPr>
        <w:pStyle w:val="af"/>
        <w:ind w:firstLine="709"/>
      </w:pPr>
      <w:r>
        <w:t>Обеспечить 100% охват камеральными проверками всей представляемой отчетности;</w:t>
      </w:r>
    </w:p>
    <w:p w:rsidR="00C22494" w:rsidRDefault="00C22494" w:rsidP="00C22494">
      <w:pPr>
        <w:pStyle w:val="af"/>
        <w:ind w:firstLine="709"/>
      </w:pPr>
      <w:r>
        <w:t xml:space="preserve">В соответствии со ст. 32 Налогового кодекса в ходе камеральных проверок деклараций в полной мере осуществлялся </w:t>
      </w:r>
      <w:proofErr w:type="gramStart"/>
      <w:r>
        <w:t>контроль за</w:t>
      </w:r>
      <w:proofErr w:type="gramEnd"/>
      <w:r>
        <w:t xml:space="preserve"> полнотой формирования налоговой базы по НДС;</w:t>
      </w:r>
    </w:p>
    <w:p w:rsidR="00C22494" w:rsidRDefault="00C22494" w:rsidP="00C22494">
      <w:pPr>
        <w:pStyle w:val="af"/>
        <w:ind w:firstLine="709"/>
      </w:pPr>
      <w:r>
        <w:t>Проверка правильности исчисления налога к уплате и проведение контрольных мероприятий по всем разделам деклараций по НДС, в информационном ресурсе АСК-2 ПК «АИС Налог-3»;</w:t>
      </w:r>
    </w:p>
    <w:p w:rsidR="00C22494" w:rsidRDefault="00C22494" w:rsidP="00C22494">
      <w:pPr>
        <w:pStyle w:val="af"/>
        <w:ind w:firstLine="709"/>
      </w:pPr>
      <w:r>
        <w:t>Предъявлять начальнику отдела отчет о проделанной работе за отчетный период;</w:t>
      </w:r>
    </w:p>
    <w:p w:rsidR="00C22494" w:rsidRDefault="00C22494" w:rsidP="00C22494">
      <w:pPr>
        <w:pStyle w:val="af"/>
        <w:ind w:firstLine="709"/>
      </w:pPr>
      <w:r>
        <w:t>В полной мере и в установленный срок выполнять оперативные задания начальника отдела;</w:t>
      </w:r>
    </w:p>
    <w:p w:rsidR="00C22494" w:rsidRDefault="00C22494" w:rsidP="00C22494">
      <w:pPr>
        <w:pStyle w:val="af"/>
        <w:ind w:firstLine="709"/>
      </w:pPr>
      <w:r>
        <w:t>Не разглашать сведения, являющиеся конфиденциальной информацией и относящиеся к служебной тайне;</w:t>
      </w:r>
    </w:p>
    <w:p w:rsidR="00C22494" w:rsidRDefault="00C22494" w:rsidP="00C22494">
      <w:pPr>
        <w:pStyle w:val="af"/>
        <w:ind w:firstLine="709"/>
      </w:pPr>
      <w:r>
        <w:t>Добросовестно выполнять обязанности, предусмотренные должностным регламентом;</w:t>
      </w:r>
    </w:p>
    <w:p w:rsidR="00C22494" w:rsidRDefault="00C22494" w:rsidP="00C22494">
      <w:pPr>
        <w:pStyle w:val="af"/>
        <w:ind w:firstLine="709"/>
      </w:pPr>
      <w:r>
        <w:t>Соблюдать установленные Межрайонной инспекцией Правила внутреннего трудового распорядка, пожарной безопасности и охраны труда, должностную инструкцию, порядок работы со служебной информацией.</w:t>
      </w:r>
    </w:p>
    <w:p w:rsidR="00C22494" w:rsidRDefault="00C22494" w:rsidP="00C22494">
      <w:pPr>
        <w:pStyle w:val="af"/>
        <w:ind w:firstLine="709"/>
      </w:pPr>
      <w:r>
        <w:t>Содержать в порядке и сохранности рабочее место и оргтехнику;</w:t>
      </w:r>
    </w:p>
    <w:p w:rsidR="00C22494" w:rsidRDefault="00C22494" w:rsidP="00C22494">
      <w:pPr>
        <w:pStyle w:val="af"/>
        <w:ind w:firstLine="709"/>
      </w:pPr>
      <w:r>
        <w:t>Своевременно выполнять контрольные задания Управления ФНС России по Санкт-Петербургу;</w:t>
      </w:r>
    </w:p>
    <w:p w:rsidR="00C22494" w:rsidRDefault="00C22494" w:rsidP="00C22494">
      <w:pPr>
        <w:pStyle w:val="af"/>
        <w:ind w:firstLine="709"/>
      </w:pPr>
      <w:r>
        <w:t>Участвовать в формировании и предоставлении в установленные сроки информации, запрашиваемой ФНС России и УФНС Росси по Санкт-Петербургу.</w:t>
      </w:r>
    </w:p>
    <w:p w:rsidR="00C22494" w:rsidRDefault="00C22494" w:rsidP="00C22494">
      <w:pPr>
        <w:pStyle w:val="af"/>
        <w:ind w:firstLine="709"/>
      </w:pPr>
      <w:r>
        <w:t>Подготавливать для руководства Межрайонной инспекции заключения, справки и иные документы по вопросам, входящим в компетенцию отдела.</w:t>
      </w:r>
    </w:p>
    <w:p w:rsidR="00C22494" w:rsidRDefault="00C22494" w:rsidP="00C22494">
      <w:pPr>
        <w:pStyle w:val="af"/>
        <w:ind w:firstLine="709"/>
      </w:pPr>
      <w:r>
        <w:lastRenderedPageBreak/>
        <w:t>Поддерживать уровень квалификации, достаточный исполнения своих служебных обязанностей;</w:t>
      </w:r>
    </w:p>
    <w:p w:rsidR="00C22494" w:rsidRDefault="00C22494" w:rsidP="00C22494">
      <w:pPr>
        <w:pStyle w:val="af"/>
        <w:ind w:firstLine="709"/>
      </w:pPr>
      <w: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22494" w:rsidRDefault="00C22494" w:rsidP="00C22494">
      <w:pPr>
        <w:pStyle w:val="af"/>
        <w:ind w:firstLine="709"/>
      </w:pPr>
      <w: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22494" w:rsidRDefault="00C22494" w:rsidP="00C22494">
      <w:pPr>
        <w:pStyle w:val="af"/>
        <w:ind w:firstLine="709"/>
      </w:pPr>
      <w:r>
        <w:t>Принимать участие в совещаниях по обсуждению вопросов, связанных с направлением деятельности отдела.</w:t>
      </w:r>
    </w:p>
    <w:p w:rsidR="0099253A" w:rsidRPr="0099253A" w:rsidRDefault="0099253A" w:rsidP="00C22494">
      <w:pPr>
        <w:pStyle w:val="af"/>
        <w:ind w:firstLine="709"/>
      </w:pPr>
      <w:r w:rsidRPr="0099253A">
        <w:t>Выполняет иные поручения начальника отдела.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 xml:space="preserve">Исходя из установленных полномочий </w:t>
      </w:r>
      <w:r w:rsidR="00C16CE4">
        <w:t>главный</w:t>
      </w:r>
      <w:r w:rsidRPr="0099253A">
        <w:t xml:space="preserve"> государственный налоговый инспектор имеет</w:t>
      </w:r>
      <w:proofErr w:type="gramEnd"/>
      <w:r w:rsidRPr="0099253A">
        <w:t xml:space="preserve"> право:</w:t>
      </w:r>
    </w:p>
    <w:p w:rsidR="0099253A" w:rsidRPr="0099253A" w:rsidRDefault="0099253A" w:rsidP="0099253A">
      <w:pPr>
        <w:pStyle w:val="af"/>
        <w:ind w:firstLine="709"/>
      </w:pPr>
      <w:r w:rsidRPr="0099253A">
        <w:t>применять права, предусмотренные нормативными актами,  перечисленными в настоящем  должностном регламенте;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в установленном порядке информацию и материалы, необходимые для исполнения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9253A" w:rsidRPr="0099253A" w:rsidRDefault="0099253A" w:rsidP="0099253A">
      <w:pPr>
        <w:pStyle w:val="af"/>
        <w:ind w:firstLine="709"/>
      </w:pPr>
      <w:r w:rsidRPr="0099253A">
        <w:t>докладывать начальнику инспекции о выявленных резервах и возможностях улучшения работы;</w:t>
      </w:r>
    </w:p>
    <w:p w:rsidR="0099253A" w:rsidRPr="0099253A" w:rsidRDefault="0099253A" w:rsidP="0099253A">
      <w:pPr>
        <w:pStyle w:val="af"/>
        <w:ind w:firstLine="709"/>
      </w:pPr>
      <w:r w:rsidRPr="0099253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в обсуждении текущих и перспективных планов работы, их выполнении;</w:t>
      </w:r>
    </w:p>
    <w:p w:rsidR="0099253A" w:rsidRPr="0099253A" w:rsidRDefault="0099253A" w:rsidP="0099253A">
      <w:pPr>
        <w:pStyle w:val="af"/>
        <w:ind w:firstLine="709"/>
      </w:pPr>
      <w:r w:rsidRPr="0099253A">
        <w:t>представительствовать от имени отдела по вопросам, входящим в круг 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9253A" w:rsidRPr="0099253A" w:rsidRDefault="0099253A" w:rsidP="0099253A">
      <w:pPr>
        <w:pStyle w:val="af"/>
        <w:ind w:firstLine="709"/>
      </w:pPr>
      <w:r w:rsidRPr="0099253A">
        <w:t xml:space="preserve">на проведение по его </w:t>
      </w:r>
      <w:r w:rsidR="0073013A">
        <w:t>заявлению</w:t>
      </w:r>
      <w:r w:rsidRPr="0099253A">
        <w:t xml:space="preserve"> служебной проверки для  опровержения сведений, порочащих его честь и достоинство.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 xml:space="preserve">Исходя из установленных полномочий </w:t>
      </w:r>
      <w:r w:rsidR="00C16CE4">
        <w:t>главный</w:t>
      </w:r>
      <w:r w:rsidRPr="0099253A">
        <w:t xml:space="preserve"> государственный налоговый инспектор  несет</w:t>
      </w:r>
      <w:proofErr w:type="gramEnd"/>
      <w:r w:rsidRPr="0099253A">
        <w:t xml:space="preserve"> ответственность:</w:t>
      </w:r>
    </w:p>
    <w:p w:rsidR="0099253A" w:rsidRPr="0099253A" w:rsidRDefault="0099253A" w:rsidP="0099253A">
      <w:pPr>
        <w:pStyle w:val="af"/>
        <w:ind w:firstLine="709"/>
      </w:pPr>
      <w:r w:rsidRPr="0099253A">
        <w:t>за качество и своевременность выполнения возложенных на него настоящим должностным регламентом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9253A" w:rsidRPr="0099253A" w:rsidRDefault="0099253A" w:rsidP="0099253A">
      <w:pPr>
        <w:pStyle w:val="af"/>
        <w:ind w:firstLine="709"/>
      </w:pPr>
      <w:r w:rsidRPr="0099253A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 состояние трудовой и исполнительской дисциплины.</w:t>
      </w:r>
    </w:p>
    <w:p w:rsidR="0099253A" w:rsidRPr="0099253A" w:rsidRDefault="00C16CE4" w:rsidP="0099253A">
      <w:pPr>
        <w:pStyle w:val="af"/>
        <w:ind w:firstLine="709"/>
      </w:pPr>
      <w:r>
        <w:t>Главный</w:t>
      </w:r>
      <w:r w:rsidR="0099253A" w:rsidRPr="0099253A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9253A" w:rsidRPr="0099253A">
          <w:rPr>
            <w:rStyle w:val="af4"/>
            <w:b w:val="0"/>
            <w:color w:val="auto"/>
          </w:rPr>
          <w:t>законодательством</w:t>
        </w:r>
      </w:hyperlink>
      <w:r w:rsidR="0099253A" w:rsidRPr="0099253A">
        <w:t xml:space="preserve">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C16CE4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9253A" w:rsidRPr="00F576E7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C16CE4">
        <w:rPr>
          <w:rFonts w:cs="Times New Roman"/>
          <w:sz w:val="24"/>
          <w:szCs w:val="24"/>
        </w:rPr>
        <w:t>главный</w:t>
      </w:r>
      <w:r w:rsidRPr="0099253A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99253A" w:rsidRPr="0099253A" w:rsidRDefault="0099253A" w:rsidP="00C16CE4">
      <w:pPr>
        <w:ind w:left="709" w:firstLine="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lastRenderedPageBreak/>
        <w:t>информирования вышестоящее руководство для принятия им соответствующего решения;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C16CE4">
        <w:rPr>
          <w:rFonts w:cs="Times New Roman"/>
          <w:sz w:val="24"/>
          <w:szCs w:val="24"/>
        </w:rPr>
        <w:t>главный</w:t>
      </w:r>
      <w:r w:rsidRPr="0099253A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 мере необходимости принимать участие в работе, проводимой главными государственными налоговыми инспекторами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Подготовки информации по запросу руководства.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Рассмотрения в установленные сроки и подготовки ответов на письма и обращения налогоплательщиков по вопросам, относящимся к деятельности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Принятия мер по повышению эффективности работы отдела.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C16CE4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53A" w:rsidRPr="00A6724D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C16CE4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99253A" w:rsidRPr="0099253A">
        <w:rPr>
          <w:rFonts w:cs="Times New Roman"/>
          <w:sz w:val="24"/>
          <w:szCs w:val="24"/>
        </w:rPr>
        <w:t xml:space="preserve"> 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обсуждении</w:t>
      </w:r>
      <w:proofErr w:type="gramEnd"/>
      <w:r w:rsidRPr="0099253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99253A">
        <w:rPr>
          <w:rFonts w:cs="Times New Roman"/>
          <w:sz w:val="24"/>
          <w:szCs w:val="24"/>
        </w:rPr>
        <w:tab/>
        <w:t>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внесении</w:t>
      </w:r>
      <w:proofErr w:type="gramEnd"/>
      <w:r w:rsidRPr="0099253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согласовании</w:t>
      </w:r>
      <w:proofErr w:type="gramEnd"/>
      <w:r w:rsidRPr="0099253A">
        <w:rPr>
          <w:rFonts w:cs="Times New Roman"/>
          <w:sz w:val="24"/>
          <w:szCs w:val="24"/>
        </w:rPr>
        <w:t xml:space="preserve"> правовых актов.</w:t>
      </w:r>
    </w:p>
    <w:p w:rsidR="0099253A" w:rsidRPr="0099253A" w:rsidRDefault="00C16CE4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99253A" w:rsidRPr="0099253A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9253A" w:rsidRPr="0099253A" w:rsidRDefault="0099253A" w:rsidP="0099253A">
      <w:pPr>
        <w:pStyle w:val="af"/>
      </w:pPr>
      <w:r w:rsidRPr="0099253A">
        <w:t xml:space="preserve">            применение законодательства Российской Федерации по налогам и сборам 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графике отпусков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53A" w:rsidRPr="00A6724D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C16CE4">
        <w:rPr>
          <w:rFonts w:cs="Times New Roman"/>
          <w:sz w:val="24"/>
          <w:szCs w:val="24"/>
        </w:rPr>
        <w:t>главный</w:t>
      </w:r>
      <w:r w:rsidRPr="0099253A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Взаимодействие  </w:t>
      </w:r>
      <w:r w:rsidR="00C16CE4">
        <w:rPr>
          <w:rFonts w:cs="Times New Roman"/>
          <w:sz w:val="24"/>
          <w:szCs w:val="24"/>
        </w:rPr>
        <w:t>главного</w:t>
      </w:r>
      <w:r w:rsidRPr="0099253A">
        <w:rPr>
          <w:rFonts w:cs="Times New Roman"/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9253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99253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99253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99253A">
        <w:rPr>
          <w:rFonts w:cs="Times New Roman"/>
          <w:b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253A">
          <w:rPr>
            <w:rFonts w:cs="Times New Roman"/>
            <w:sz w:val="24"/>
            <w:szCs w:val="24"/>
          </w:rPr>
          <w:t>2002 г</w:t>
        </w:r>
      </w:smartTag>
      <w:r w:rsidRPr="0099253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99253A">
        <w:rPr>
          <w:rFonts w:cs="Times New Roman"/>
          <w:sz w:val="24"/>
          <w:szCs w:val="24"/>
        </w:rPr>
        <w:t>» (</w:t>
      </w:r>
      <w:proofErr w:type="gramStart"/>
      <w:r w:rsidRPr="0099253A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9253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99253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3D51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</w:t>
        </w:r>
        <w:r w:rsidRPr="00C16CE4">
          <w:rPr>
            <w:rStyle w:val="af4"/>
            <w:rFonts w:ascii="Times New Roman" w:hAnsi="Times New Roman"/>
            <w:color w:val="auto"/>
            <w:sz w:val="24"/>
            <w:szCs w:val="24"/>
          </w:rPr>
          <w:t>дминистративным регламентом</w:t>
        </w:r>
      </w:hyperlink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99253A" w:rsidRPr="006878BC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16CE4">
        <w:rPr>
          <w:rFonts w:cs="Times New Roman"/>
          <w:sz w:val="24"/>
          <w:szCs w:val="24"/>
        </w:rPr>
        <w:t>главный</w:t>
      </w:r>
      <w:r w:rsidRPr="0099253A">
        <w:rPr>
          <w:rFonts w:cs="Times New Roman"/>
          <w:sz w:val="24"/>
          <w:szCs w:val="24"/>
        </w:rPr>
        <w:t xml:space="preserve"> государственный налоговый инспектор выполняет оказание следующих видов государственных услуг, осуществляемых инспекцией: оказывает государственные услуги налогоплательщикам на основании их обращений в устной и </w:t>
      </w:r>
      <w:r w:rsidRPr="0099253A">
        <w:rPr>
          <w:rFonts w:cs="Times New Roman"/>
          <w:sz w:val="24"/>
          <w:szCs w:val="24"/>
        </w:rPr>
        <w:lastRenderedPageBreak/>
        <w:t>письменной форме, информировании о состоянии расчетов по налогам, пеням, штрафам, о действующих налогах и сборах и принятых в соответствии с ними нормативных правовых актах, о</w:t>
      </w:r>
      <w:proofErr w:type="gramEnd"/>
      <w:r w:rsidRPr="0099253A">
        <w:rPr>
          <w:rFonts w:cs="Times New Roman"/>
          <w:sz w:val="24"/>
          <w:szCs w:val="24"/>
        </w:rPr>
        <w:t xml:space="preserve"> </w:t>
      </w:r>
      <w:proofErr w:type="gramStart"/>
      <w:r w:rsidRPr="0099253A">
        <w:rPr>
          <w:rFonts w:cs="Times New Roman"/>
          <w:sz w:val="24"/>
          <w:szCs w:val="24"/>
        </w:rPr>
        <w:t>порядке</w:t>
      </w:r>
      <w:proofErr w:type="gramEnd"/>
      <w:r w:rsidRPr="0099253A">
        <w:rPr>
          <w:rFonts w:cs="Times New Roman"/>
          <w:sz w:val="24"/>
          <w:szCs w:val="24"/>
        </w:rPr>
        <w:t xml:space="preserve"> исчисления и уплаты налогов и сборов, правах и обязанностях налогоплательщиков, полномочиях налоговых органов.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9253A" w:rsidRPr="009A08C3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16CE4">
        <w:rPr>
          <w:rFonts w:cs="Times New Roman"/>
          <w:sz w:val="24"/>
          <w:szCs w:val="24"/>
        </w:rPr>
        <w:t>главного</w:t>
      </w:r>
      <w:r w:rsidR="00C16CE4" w:rsidRPr="0099253A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99253A" w:rsidRPr="00F576E7" w:rsidRDefault="0099253A" w:rsidP="00610F1F">
      <w:pPr>
        <w:pStyle w:val="ConsPlusNormal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9253A" w:rsidRPr="00F576E7" w:rsidRDefault="0099253A" w:rsidP="00610F1F">
      <w:pPr>
        <w:pStyle w:val="ConsPlusNormal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8971B7" w:rsidRPr="00F576E7" w:rsidRDefault="008971B7" w:rsidP="003B7A81">
      <w:pPr>
        <w:widowControl w:val="0"/>
        <w:rPr>
          <w:rFonts w:cs="Times New Roman"/>
          <w:sz w:val="16"/>
          <w:szCs w:val="24"/>
        </w:rPr>
      </w:pPr>
    </w:p>
    <w:p w:rsidR="00CC0A44" w:rsidRPr="00FE4BC0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772E1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E870A4">
      <w:headerReference w:type="default" r:id="rId18"/>
      <w:type w:val="continuous"/>
      <w:pgSz w:w="11906" w:h="16838"/>
      <w:pgMar w:top="568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672" w:rsidRDefault="00E95672" w:rsidP="003B7A81">
      <w:r>
        <w:separator/>
      </w:r>
    </w:p>
  </w:endnote>
  <w:endnote w:type="continuationSeparator" w:id="0">
    <w:p w:rsidR="00E95672" w:rsidRDefault="00E956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672" w:rsidRDefault="00E95672" w:rsidP="003B7A81">
      <w:r>
        <w:separator/>
      </w:r>
    </w:p>
  </w:footnote>
  <w:footnote w:type="continuationSeparator" w:id="0">
    <w:p w:rsidR="00E95672" w:rsidRDefault="00E956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70A4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42F3"/>
    <w:rsid w:val="00027871"/>
    <w:rsid w:val="00033082"/>
    <w:rsid w:val="000457F3"/>
    <w:rsid w:val="00046D1E"/>
    <w:rsid w:val="00047491"/>
    <w:rsid w:val="00057CCC"/>
    <w:rsid w:val="000669A8"/>
    <w:rsid w:val="00090C33"/>
    <w:rsid w:val="000910AD"/>
    <w:rsid w:val="000916AA"/>
    <w:rsid w:val="00092644"/>
    <w:rsid w:val="000A16E5"/>
    <w:rsid w:val="000B0869"/>
    <w:rsid w:val="000B5048"/>
    <w:rsid w:val="000B7C1A"/>
    <w:rsid w:val="000C04B0"/>
    <w:rsid w:val="000C2E02"/>
    <w:rsid w:val="000C6E28"/>
    <w:rsid w:val="000C7D67"/>
    <w:rsid w:val="000D08EA"/>
    <w:rsid w:val="000D15A1"/>
    <w:rsid w:val="000F69E3"/>
    <w:rsid w:val="00104065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B5BBA"/>
    <w:rsid w:val="001C7037"/>
    <w:rsid w:val="001D2783"/>
    <w:rsid w:val="001E1592"/>
    <w:rsid w:val="001F170E"/>
    <w:rsid w:val="001F1715"/>
    <w:rsid w:val="001F2964"/>
    <w:rsid w:val="001F68ED"/>
    <w:rsid w:val="00212981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AF2"/>
    <w:rsid w:val="003C4B94"/>
    <w:rsid w:val="003D14B5"/>
    <w:rsid w:val="00404AE7"/>
    <w:rsid w:val="0041019D"/>
    <w:rsid w:val="004159CF"/>
    <w:rsid w:val="0044318B"/>
    <w:rsid w:val="00452018"/>
    <w:rsid w:val="00456DC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D4699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C5504"/>
    <w:rsid w:val="005D1E6A"/>
    <w:rsid w:val="005D7ABC"/>
    <w:rsid w:val="005E3663"/>
    <w:rsid w:val="00610F1F"/>
    <w:rsid w:val="00630988"/>
    <w:rsid w:val="006310EB"/>
    <w:rsid w:val="00655CFF"/>
    <w:rsid w:val="006618E5"/>
    <w:rsid w:val="00670259"/>
    <w:rsid w:val="00672DB0"/>
    <w:rsid w:val="00674287"/>
    <w:rsid w:val="00681090"/>
    <w:rsid w:val="00682CAD"/>
    <w:rsid w:val="00683559"/>
    <w:rsid w:val="0068701A"/>
    <w:rsid w:val="006878BC"/>
    <w:rsid w:val="006A44FB"/>
    <w:rsid w:val="006A5528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26895"/>
    <w:rsid w:val="0073013A"/>
    <w:rsid w:val="007423E7"/>
    <w:rsid w:val="007424FD"/>
    <w:rsid w:val="00745C72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C5014"/>
    <w:rsid w:val="007D402F"/>
    <w:rsid w:val="007D4ADF"/>
    <w:rsid w:val="007D4FA0"/>
    <w:rsid w:val="007D5B2B"/>
    <w:rsid w:val="007E1787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26D47"/>
    <w:rsid w:val="00862CAF"/>
    <w:rsid w:val="00871454"/>
    <w:rsid w:val="00877280"/>
    <w:rsid w:val="008772E1"/>
    <w:rsid w:val="00882463"/>
    <w:rsid w:val="0088304A"/>
    <w:rsid w:val="008971B7"/>
    <w:rsid w:val="008A4676"/>
    <w:rsid w:val="008A5A27"/>
    <w:rsid w:val="008A5EB3"/>
    <w:rsid w:val="008E4B65"/>
    <w:rsid w:val="008E54F7"/>
    <w:rsid w:val="008F7217"/>
    <w:rsid w:val="00907C0C"/>
    <w:rsid w:val="00907F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9253A"/>
    <w:rsid w:val="00993041"/>
    <w:rsid w:val="00994F5A"/>
    <w:rsid w:val="009A08C3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6724D"/>
    <w:rsid w:val="00A81F70"/>
    <w:rsid w:val="00A83B0E"/>
    <w:rsid w:val="00AA0ADF"/>
    <w:rsid w:val="00AA17B6"/>
    <w:rsid w:val="00AA74BE"/>
    <w:rsid w:val="00AB1ACA"/>
    <w:rsid w:val="00AC445B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242E6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16CE4"/>
    <w:rsid w:val="00C20C8F"/>
    <w:rsid w:val="00C22494"/>
    <w:rsid w:val="00C23B14"/>
    <w:rsid w:val="00C253AC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33C8"/>
    <w:rsid w:val="00CE5967"/>
    <w:rsid w:val="00CF7ACC"/>
    <w:rsid w:val="00D00C06"/>
    <w:rsid w:val="00D01736"/>
    <w:rsid w:val="00D13655"/>
    <w:rsid w:val="00D1572F"/>
    <w:rsid w:val="00D2637A"/>
    <w:rsid w:val="00D270CA"/>
    <w:rsid w:val="00D43D51"/>
    <w:rsid w:val="00D57D5C"/>
    <w:rsid w:val="00D6462A"/>
    <w:rsid w:val="00D730DE"/>
    <w:rsid w:val="00D75100"/>
    <w:rsid w:val="00D7769A"/>
    <w:rsid w:val="00DD1315"/>
    <w:rsid w:val="00DE02E2"/>
    <w:rsid w:val="00DE6E00"/>
    <w:rsid w:val="00E25DBF"/>
    <w:rsid w:val="00E45E2F"/>
    <w:rsid w:val="00E45E47"/>
    <w:rsid w:val="00E5383C"/>
    <w:rsid w:val="00E6275C"/>
    <w:rsid w:val="00E63CA7"/>
    <w:rsid w:val="00E67578"/>
    <w:rsid w:val="00E7083B"/>
    <w:rsid w:val="00E711C3"/>
    <w:rsid w:val="00E74B0C"/>
    <w:rsid w:val="00E80D03"/>
    <w:rsid w:val="00E870A4"/>
    <w:rsid w:val="00E95328"/>
    <w:rsid w:val="00E95672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76E7"/>
    <w:rsid w:val="00F66BCC"/>
    <w:rsid w:val="00F72CE0"/>
    <w:rsid w:val="00F75C44"/>
    <w:rsid w:val="00F9087E"/>
    <w:rsid w:val="00F975FE"/>
    <w:rsid w:val="00F97A7A"/>
    <w:rsid w:val="00FA2B3A"/>
    <w:rsid w:val="00FA546E"/>
    <w:rsid w:val="00FB1E9E"/>
    <w:rsid w:val="00FB6244"/>
    <w:rsid w:val="00FD302D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C88B8-0FD2-4F91-82B8-89DA99EF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2940</Words>
  <Characters>16762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2019-01-14T08:57:00Z</cp:lastPrinted>
  <dcterms:created xsi:type="dcterms:W3CDTF">2020-11-03T08:47:00Z</dcterms:created>
  <dcterms:modified xsi:type="dcterms:W3CDTF">2020-11-03T08:48:00Z</dcterms:modified>
</cp:coreProperties>
</file>